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F63" w:rsidRPr="006A02C0" w:rsidRDefault="00341F02" w:rsidP="006A02C0">
      <w:pPr>
        <w:ind w:left="7200"/>
        <w:rPr>
          <w:rFonts w:ascii="TH SarabunIT๙" w:hAnsi="TH SarabunIT๙" w:cs="TH SarabunIT๙"/>
          <w:sz w:val="36"/>
          <w:szCs w:val="36"/>
        </w:rPr>
      </w:pPr>
      <w:r w:rsidRPr="006A02C0">
        <w:rPr>
          <w:rFonts w:ascii="TH SarabunIT๙" w:hAnsi="TH SarabunIT๙" w:cs="TH SarabunIT๙"/>
          <w:sz w:val="36"/>
          <w:szCs w:val="36"/>
          <w:cs/>
        </w:rPr>
        <w:t>แบบ บก.01</w:t>
      </w:r>
    </w:p>
    <w:p w:rsidR="006A02C0" w:rsidRPr="006A02C0" w:rsidRDefault="000B1671" w:rsidP="000B1671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61DEC79" wp14:editId="15059D33">
                <wp:simplePos x="0" y="0"/>
                <wp:positionH relativeFrom="column">
                  <wp:posOffset>-200660</wp:posOffset>
                </wp:positionH>
                <wp:positionV relativeFrom="paragraph">
                  <wp:posOffset>295911</wp:posOffset>
                </wp:positionV>
                <wp:extent cx="6467475" cy="5257800"/>
                <wp:effectExtent l="0" t="0" r="28575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525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B1607" id="สี่เหลี่ยมผืนผ้า 1" o:spid="_x0000_s1026" style="position:absolute;margin-left:-15.8pt;margin-top:23.3pt;width:509.25pt;height:41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" fillcolor="white [3201]" strokecolor="#70ad47 [3209]" strokeweight="1pt"/>
            </w:pict>
          </mc:Fallback>
        </mc:AlternateContent>
      </w:r>
      <w:r w:rsidR="00341F02" w:rsidRPr="006A02C0">
        <w:rPr>
          <w:rFonts w:ascii="TH SarabunIT๙" w:hAnsi="TH SarabunIT๙" w:cs="TH SarabunIT๙"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536708" w:rsidRPr="00536708" w:rsidRDefault="00536708" w:rsidP="00536708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341F02" w:rsidRPr="00536708">
        <w:rPr>
          <w:rFonts w:ascii="TH SarabunIT๙" w:hAnsi="TH SarabunIT๙" w:cs="TH SarabunIT๙"/>
          <w:sz w:val="32"/>
          <w:szCs w:val="32"/>
          <w:cs/>
        </w:rPr>
        <w:t xml:space="preserve">ชื่อโครงการ  </w:t>
      </w:r>
      <w:r w:rsidR="006A02C0" w:rsidRPr="00536708">
        <w:rPr>
          <w:rFonts w:ascii="TH SarabunIT๙" w:hAnsi="TH SarabunIT๙" w:cs="TH SarabunIT๙" w:hint="cs"/>
          <w:sz w:val="32"/>
          <w:szCs w:val="32"/>
          <w:cs/>
        </w:rPr>
        <w:t>โครงการก่อ</w:t>
      </w:r>
      <w:r w:rsidR="004D61FD">
        <w:rPr>
          <w:rFonts w:ascii="TH SarabunIT๙" w:hAnsi="TH SarabunIT๙" w:cs="TH SarabunIT๙" w:hint="cs"/>
          <w:sz w:val="32"/>
          <w:szCs w:val="32"/>
          <w:cs/>
        </w:rPr>
        <w:t>สร้างถนนคอนกรีตเสริมเหล็</w:t>
      </w:r>
      <w:r w:rsidR="00563494">
        <w:rPr>
          <w:rFonts w:ascii="TH SarabunIT๙" w:hAnsi="TH SarabunIT๙" w:cs="TH SarabunIT๙" w:hint="cs"/>
          <w:sz w:val="32"/>
          <w:szCs w:val="32"/>
          <w:cs/>
        </w:rPr>
        <w:t>ก สายบ้านนายถนอม หมู่ที่ 9</w:t>
      </w:r>
    </w:p>
    <w:p w:rsidR="00341F02" w:rsidRDefault="006A02C0" w:rsidP="00536708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ขนาดกว้าง 4 เมตร ระยะทาง 15</w:t>
      </w:r>
      <w:r w:rsidR="00563494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.00 เมตร หนา 0.15 เมตร หรือ</w:t>
      </w:r>
      <w:r w:rsidR="004D61FD">
        <w:rPr>
          <w:rFonts w:ascii="TH SarabunIT๙" w:hAnsi="TH SarabunIT๙" w:cs="TH SarabunIT๙" w:hint="cs"/>
          <w:sz w:val="32"/>
          <w:szCs w:val="32"/>
          <w:cs/>
        </w:rPr>
        <w:t>ให้มีพื้นที่ผิวจราจรไม่น้อยกว่า 6</w:t>
      </w:r>
      <w:r w:rsidR="00563494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0.00 ตารางเมตร</w:t>
      </w:r>
      <w:r w:rsidR="00563494">
        <w:rPr>
          <w:rFonts w:ascii="TH SarabunIT๙" w:hAnsi="TH SarabunIT๙" w:cs="TH SarabunIT๙" w:hint="cs"/>
          <w:sz w:val="32"/>
          <w:szCs w:val="32"/>
          <w:cs/>
        </w:rPr>
        <w:t xml:space="preserve">    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ายละเอียดตามแบบ </w:t>
      </w:r>
      <w:r w:rsidR="004D61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.เทพรราชกำหนด พร้อมติดตั้งป้ายประชาสัมพันธ์ และป้ายโครงการจำนวน 2 ป้าย </w:t>
      </w:r>
    </w:p>
    <w:p w:rsidR="006A02C0" w:rsidRDefault="006A02C0" w:rsidP="00536708">
      <w:pPr>
        <w:spacing w:before="100" w:before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หน่วยงานเจ้าของโครงการ  องค์การบริหารส่วนตำบลเทพราช</w:t>
      </w:r>
      <w:proofErr w:type="gramEnd"/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วงเงิ</w:t>
      </w:r>
      <w:r w:rsidR="00563494">
        <w:rPr>
          <w:rFonts w:ascii="TH SarabunIT๙" w:hAnsi="TH SarabunIT๙" w:cs="TH SarabunIT๙" w:hint="cs"/>
          <w:sz w:val="32"/>
          <w:szCs w:val="32"/>
          <w:cs/>
        </w:rPr>
        <w:t>นงบประมาณที่ได้รับจัดสรร 467</w:t>
      </w:r>
      <w:r w:rsidR="004D61FD">
        <w:rPr>
          <w:rFonts w:ascii="TH SarabunIT๙" w:hAnsi="TH SarabunIT๙" w:cs="TH SarabunIT๙" w:hint="cs"/>
          <w:sz w:val="32"/>
          <w:szCs w:val="32"/>
          <w:cs/>
        </w:rPr>
        <w:t xml:space="preserve">,000.-บาท </w:t>
      </w:r>
      <w:r w:rsidR="00563494">
        <w:rPr>
          <w:rFonts w:ascii="TH SarabunIT๙" w:hAnsi="TH SarabunIT๙" w:cs="TH SarabunIT๙" w:hint="cs"/>
          <w:sz w:val="32"/>
          <w:szCs w:val="32"/>
          <w:cs/>
        </w:rPr>
        <w:t>(สี่แสนหกหมื่นเจ็ด</w:t>
      </w:r>
      <w:r>
        <w:rPr>
          <w:rFonts w:ascii="TH SarabunIT๙" w:hAnsi="TH SarabunIT๙" w:cs="TH SarabunIT๙" w:hint="cs"/>
          <w:sz w:val="32"/>
          <w:szCs w:val="32"/>
          <w:cs/>
        </w:rPr>
        <w:t>พันบาทถ้วน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563494" w:rsidRPr="00536708" w:rsidRDefault="006A02C0" w:rsidP="00563494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ลักษณะงาน (โดยสังเขป) </w:t>
      </w:r>
      <w:r w:rsidR="00563494" w:rsidRPr="00536708">
        <w:rPr>
          <w:rFonts w:ascii="TH SarabunIT๙" w:hAnsi="TH SarabunIT๙" w:cs="TH SarabunIT๙" w:hint="cs"/>
          <w:sz w:val="32"/>
          <w:szCs w:val="32"/>
          <w:cs/>
        </w:rPr>
        <w:t>โครงการก่อ</w:t>
      </w:r>
      <w:r w:rsidR="00563494">
        <w:rPr>
          <w:rFonts w:ascii="TH SarabunIT๙" w:hAnsi="TH SarabunIT๙" w:cs="TH SarabunIT๙" w:hint="cs"/>
          <w:sz w:val="32"/>
          <w:szCs w:val="32"/>
          <w:cs/>
        </w:rPr>
        <w:t>สร้างถนนคอนกรีตเสริมเหล็ก สายบ้านนายถนอม หมู่ที่ 9</w:t>
      </w:r>
    </w:p>
    <w:p w:rsidR="00563494" w:rsidRDefault="00563494" w:rsidP="00563494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ขนาดกว้าง 4 เมตร ระยะทาง 155.00 เมตร หนา 0.15 เมตร หรือให้มีพื้นที่ผิวจราจรไม่น้อยกว่า 620.00 ตารางเมตร    รายละเอียดตามแบบ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.เทพรราชกำหนด พร้อมติดตั้งป้ายประชาสัมพันธ์ และป้ายโครงการจำนวน 2 ป้าย </w:t>
      </w:r>
    </w:p>
    <w:p w:rsidR="004D61FD" w:rsidRDefault="004D61FD" w:rsidP="00563494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</w:p>
    <w:p w:rsidR="006A02C0" w:rsidRDefault="006A02C0" w:rsidP="004D61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ราคากลางคำนวณ ณ วันที่ 26 กันยายน  2568 เป็นเงิน 461,0</w:t>
      </w:r>
      <w:r w:rsidR="00536708">
        <w:rPr>
          <w:rFonts w:ascii="TH SarabunIT๙" w:hAnsi="TH SarabunIT๙" w:cs="TH SarabunIT๙" w:hint="cs"/>
          <w:sz w:val="32"/>
          <w:szCs w:val="32"/>
          <w:cs/>
        </w:rPr>
        <w:t>00 บาท (สี่แสนหกหมื่นหนึ่งพันบา</w:t>
      </w:r>
      <w:r>
        <w:rPr>
          <w:rFonts w:ascii="TH SarabunIT๙" w:hAnsi="TH SarabunIT๙" w:cs="TH SarabunIT๙" w:hint="cs"/>
          <w:sz w:val="32"/>
          <w:szCs w:val="32"/>
          <w:cs/>
        </w:rPr>
        <w:t>ถ้วน)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บัญชีประมาณการราคากลาง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6.1 แบบสรุปราคากลางงานก่อสร้างทาง สะพาน และท่อเหลี่ยม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รายชื่อคณะกรรมการกำหนดราคากลาง</w:t>
      </w:r>
    </w:p>
    <w:p w:rsidR="006A02C0" w:rsidRDefault="006A02C0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7.1 นางศศิ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เกิดขุมทอง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ประธานกรรมการฯ</w:t>
      </w:r>
    </w:p>
    <w:p w:rsidR="006A02C0" w:rsidRDefault="006A02C0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36708">
        <w:rPr>
          <w:rFonts w:ascii="TH SarabunIT๙" w:hAnsi="TH SarabunIT๙" w:cs="TH SarabunIT๙" w:hint="cs"/>
          <w:sz w:val="32"/>
          <w:szCs w:val="32"/>
          <w:cs/>
        </w:rPr>
        <w:t>7.2 นางเบญจ</w:t>
      </w:r>
      <w:proofErr w:type="spellStart"/>
      <w:r w:rsidR="00536708"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="00536708">
        <w:rPr>
          <w:rFonts w:ascii="TH SarabunIT๙" w:hAnsi="TH SarabunIT๙" w:cs="TH SarabunIT๙" w:hint="cs"/>
          <w:sz w:val="32"/>
          <w:szCs w:val="32"/>
          <w:cs/>
        </w:rPr>
        <w:t xml:space="preserve">  ขาวเขียว</w:t>
      </w:r>
      <w:r w:rsidR="00536708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536708" w:rsidRDefault="00536708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7.3 นายอมรรัตน์  เมปริญญา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536708" w:rsidRDefault="00536708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นางศศิ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เกิดขุมทอง</w:t>
      </w:r>
    </w:p>
    <w:p w:rsidR="001D678E" w:rsidRPr="006A02C0" w:rsidRDefault="001D678E" w:rsidP="00341F02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26 กันยายน 2568</w:t>
      </w:r>
      <w:bookmarkStart w:id="0" w:name="_GoBack"/>
      <w:bookmarkEnd w:id="0"/>
    </w:p>
    <w:sectPr w:rsidR="001D678E" w:rsidRPr="006A02C0" w:rsidSect="00536708">
      <w:pgSz w:w="11906" w:h="16838"/>
      <w:pgMar w:top="1440" w:right="991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F3F27"/>
    <w:multiLevelType w:val="hybridMultilevel"/>
    <w:tmpl w:val="45424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40DED"/>
    <w:multiLevelType w:val="hybridMultilevel"/>
    <w:tmpl w:val="1660C9AA"/>
    <w:lvl w:ilvl="0" w:tplc="E2DEEED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F61FE"/>
    <w:multiLevelType w:val="hybridMultilevel"/>
    <w:tmpl w:val="0D106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817E2D"/>
    <w:multiLevelType w:val="hybridMultilevel"/>
    <w:tmpl w:val="048A9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D058D8"/>
    <w:multiLevelType w:val="hybridMultilevel"/>
    <w:tmpl w:val="0548D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300447"/>
    <w:multiLevelType w:val="hybridMultilevel"/>
    <w:tmpl w:val="7A9E7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F5E"/>
    <w:rsid w:val="000B1671"/>
    <w:rsid w:val="001D678E"/>
    <w:rsid w:val="00265421"/>
    <w:rsid w:val="00341F02"/>
    <w:rsid w:val="004D61FD"/>
    <w:rsid w:val="00536708"/>
    <w:rsid w:val="00563494"/>
    <w:rsid w:val="006A02C0"/>
    <w:rsid w:val="006B4A31"/>
    <w:rsid w:val="00793DEC"/>
    <w:rsid w:val="00805F63"/>
    <w:rsid w:val="00B62F5E"/>
    <w:rsid w:val="00C1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CB424D-15B2-4B94-8DA6-D94F2536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F02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0B1671"/>
    <w:rPr>
      <w:sz w:val="16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0B1671"/>
    <w:pPr>
      <w:spacing w:line="240" w:lineRule="auto"/>
    </w:pPr>
    <w:rPr>
      <w:sz w:val="20"/>
      <w:szCs w:val="25"/>
    </w:rPr>
  </w:style>
  <w:style w:type="character" w:customStyle="1" w:styleId="a6">
    <w:name w:val="ข้อความข้อคิดเห็น อักขระ"/>
    <w:basedOn w:val="a0"/>
    <w:link w:val="a5"/>
    <w:uiPriority w:val="99"/>
    <w:semiHidden/>
    <w:rsid w:val="000B1671"/>
    <w:rPr>
      <w:sz w:val="20"/>
      <w:szCs w:val="25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B1671"/>
    <w:rPr>
      <w:b/>
      <w:bCs/>
    </w:rPr>
  </w:style>
  <w:style w:type="character" w:customStyle="1" w:styleId="a8">
    <w:name w:val="ชื่อเรื่องของข้อคิดเห็น อักขระ"/>
    <w:basedOn w:val="a6"/>
    <w:link w:val="a7"/>
    <w:uiPriority w:val="99"/>
    <w:semiHidden/>
    <w:rsid w:val="000B1671"/>
    <w:rPr>
      <w:b/>
      <w:bCs/>
      <w:sz w:val="20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0B167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0B167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4</cp:revision>
  <dcterms:created xsi:type="dcterms:W3CDTF">2026-06-17T08:07:00Z</dcterms:created>
  <dcterms:modified xsi:type="dcterms:W3CDTF">2026-06-17T08:10:00Z</dcterms:modified>
</cp:coreProperties>
</file>