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159" w:rsidRDefault="00465277" w:rsidP="00BB4159">
      <w:pPr>
        <w:jc w:val="center"/>
        <w:rPr>
          <w:rFonts w:ascii="TH Niramit AS" w:hAnsi="TH Niramit AS" w:cs="TH Niramit AS"/>
        </w:rPr>
      </w:pPr>
      <w:r>
        <w:rPr>
          <w:rFonts w:ascii="TH Niramit AS" w:hAnsi="TH Niramit AS" w:cs="TH Niramit AS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2574897</wp:posOffset>
            </wp:positionH>
            <wp:positionV relativeFrom="paragraph">
              <wp:posOffset>-417444</wp:posOffset>
            </wp:positionV>
            <wp:extent cx="1030523" cy="1025718"/>
            <wp:effectExtent l="1905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523" cy="10257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65277" w:rsidRDefault="00465277" w:rsidP="00BB4159">
      <w:pPr>
        <w:jc w:val="center"/>
        <w:rPr>
          <w:rFonts w:ascii="TH Niramit AS" w:hAnsi="TH Niramit AS" w:cs="TH Niramit AS"/>
        </w:rPr>
      </w:pPr>
    </w:p>
    <w:p w:rsidR="00465277" w:rsidRDefault="00465277" w:rsidP="004648F8">
      <w:pPr>
        <w:jc w:val="center"/>
        <w:rPr>
          <w:rFonts w:ascii="TH Niramit AS" w:hAnsi="TH Niramit AS" w:cs="TH Niramit AS"/>
          <w:b/>
          <w:bCs/>
          <w:sz w:val="32"/>
          <w:szCs w:val="32"/>
        </w:rPr>
      </w:pPr>
    </w:p>
    <w:p w:rsidR="004648F8" w:rsidRPr="003531DE" w:rsidRDefault="004648F8" w:rsidP="004648F8">
      <w:pPr>
        <w:jc w:val="center"/>
        <w:rPr>
          <w:rFonts w:ascii="TH Niramit AS" w:hAnsi="TH Niramit AS" w:cs="TH Niramit AS"/>
          <w:b/>
          <w:bCs/>
          <w:sz w:val="32"/>
          <w:szCs w:val="32"/>
        </w:rPr>
      </w:pPr>
      <w:r w:rsidRPr="003531DE">
        <w:rPr>
          <w:rFonts w:ascii="TH Niramit AS" w:hAnsi="TH Niramit AS" w:cs="TH Niramit AS" w:hint="cs"/>
          <w:b/>
          <w:bCs/>
          <w:sz w:val="32"/>
          <w:szCs w:val="32"/>
          <w:cs/>
        </w:rPr>
        <w:t>ประกาศองค์การบริหา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รส่วนตำบลเทพราช</w:t>
      </w:r>
    </w:p>
    <w:p w:rsidR="004648F8" w:rsidRDefault="004648F8" w:rsidP="004648F8">
      <w:pPr>
        <w:jc w:val="center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เรื่อง  กำหนดหลักเกณฑ์การช่วยเหลือประชาชนผู้ประสบสาธารณภัย</w:t>
      </w:r>
    </w:p>
    <w:p w:rsidR="004648F8" w:rsidRPr="008E505B" w:rsidRDefault="004648F8" w:rsidP="004648F8">
      <w:pPr>
        <w:jc w:val="center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(กรณีการให้ความช่วยเหลือเกี่ยวกับ กระเบื้อง สังกะสีและวัสดุอุปกรณ์ก่อสร้างอื่นๆ)</w:t>
      </w:r>
    </w:p>
    <w:p w:rsidR="004648F8" w:rsidRDefault="004648F8" w:rsidP="004648F8">
      <w:pPr>
        <w:jc w:val="center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-------------</w:t>
      </w:r>
    </w:p>
    <w:p w:rsidR="004648F8" w:rsidRDefault="00714E9B" w:rsidP="00BB4159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4648F8">
        <w:rPr>
          <w:rFonts w:ascii="TH Niramit AS" w:hAnsi="TH Niramit AS" w:cs="TH Niramit AS" w:hint="cs"/>
          <w:sz w:val="32"/>
          <w:szCs w:val="32"/>
          <w:cs/>
        </w:rPr>
        <w:t xml:space="preserve">อาศัยอำนาจตามพระราชบัญญัติสภาตำบลและองค์การบริหารส่วนตำบล พ.ศ. </w:t>
      </w:r>
      <w:r>
        <w:rPr>
          <w:rFonts w:ascii="TH Niramit AS" w:hAnsi="TH Niramit AS" w:cs="TH Niramit AS" w:hint="cs"/>
          <w:sz w:val="32"/>
          <w:szCs w:val="32"/>
          <w:cs/>
        </w:rPr>
        <w:t>๒๕๓๗ แก้ไขเพิ่มเติมถึง(ฉบับที่ ๖) พ.ศ. ๒๕๕๒ มาตรา ๖๗ (๔) ป้องกันและบรรเทาสาธารณภัย และหลักเกณฑ์ว่าด้วยการ</w:t>
      </w:r>
      <w:r w:rsidR="00BB4159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>
        <w:rPr>
          <w:rFonts w:ascii="TH Niramit AS" w:hAnsi="TH Niramit AS" w:cs="TH Niramit AS" w:hint="cs"/>
          <w:sz w:val="32"/>
          <w:szCs w:val="32"/>
          <w:cs/>
        </w:rPr>
        <w:t>ตั้งงบประมาณเพื่อการช่วยเหลือประชาชน ตามอำนาจหน้าที่ขององค์การบริหารส่วนจังหวัด เทศบาล องค์การบริหารส่วนตำบล พ.ศ. ๒๕๔๓</w:t>
      </w:r>
    </w:p>
    <w:p w:rsidR="00701E2E" w:rsidRPr="00701E2E" w:rsidRDefault="00701E2E" w:rsidP="00052EA5">
      <w:pPr>
        <w:rPr>
          <w:rFonts w:ascii="TH Niramit AS" w:hAnsi="TH Niramit AS" w:cs="TH Niramit AS"/>
          <w:sz w:val="16"/>
          <w:szCs w:val="16"/>
        </w:rPr>
      </w:pPr>
    </w:p>
    <w:p w:rsidR="00701E2E" w:rsidRDefault="00714E9B" w:rsidP="00BB4159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องค์การบริหารส่วนตำบลเทพราช จึงกำหนดหลักเกณฑ์การช่วยเหลือประชาชนผู้ประสบสาธารณภัยตามความจำเป็น </w:t>
      </w:r>
      <w:r w:rsidR="005A1A19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701E2E">
        <w:rPr>
          <w:rFonts w:ascii="TH Niramit AS" w:hAnsi="TH Niramit AS" w:cs="TH Niramit AS" w:hint="cs"/>
          <w:sz w:val="32"/>
          <w:szCs w:val="32"/>
          <w:cs/>
        </w:rPr>
        <w:t>(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กรณีการให้ความช่วยเหลือเกี่ยวกับกระเบื้อง </w:t>
      </w:r>
      <w:r w:rsidR="005A1A19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>สังกะสีและวัสดุอุปกรณ์ก่อสร้างอื่นๆ</w:t>
      </w:r>
      <w:r w:rsidR="00701E2E">
        <w:rPr>
          <w:rFonts w:ascii="TH Niramit AS" w:hAnsi="TH Niramit AS" w:cs="TH Niramit AS" w:hint="cs"/>
          <w:sz w:val="32"/>
          <w:szCs w:val="32"/>
          <w:cs/>
        </w:rPr>
        <w:t>)</w:t>
      </w:r>
      <w:r w:rsidR="00945723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BB4159">
        <w:rPr>
          <w:rFonts w:ascii="TH Niramit AS" w:hAnsi="TH Niramit AS" w:cs="TH Niramit AS" w:hint="cs"/>
          <w:sz w:val="32"/>
          <w:szCs w:val="32"/>
          <w:cs/>
        </w:rPr>
        <w:t xml:space="preserve">     </w:t>
      </w:r>
      <w:r w:rsidR="005A1A19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945723">
        <w:rPr>
          <w:rFonts w:ascii="TH Niramit AS" w:hAnsi="TH Niramit AS" w:cs="TH Niramit AS" w:hint="cs"/>
          <w:sz w:val="32"/>
          <w:szCs w:val="32"/>
          <w:cs/>
        </w:rPr>
        <w:t>โดยคำนึงถึงฐานะการคลังของท้องถิ่น ดังนี้</w:t>
      </w:r>
    </w:p>
    <w:p w:rsidR="004648F8" w:rsidRDefault="00945723" w:rsidP="00E7372F">
      <w:pPr>
        <w:pStyle w:val="a4"/>
        <w:numPr>
          <w:ilvl w:val="0"/>
          <w:numId w:val="1"/>
        </w:numPr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บ้านพักอาศัยที่ได้รับความเสียหายจะต้องเป็นบ้านที่มีเลขที่อยู่ในตำบลเทพราช</w:t>
      </w:r>
    </w:p>
    <w:p w:rsidR="00E56B9C" w:rsidRDefault="00945723" w:rsidP="00E7372F">
      <w:pPr>
        <w:pStyle w:val="a4"/>
        <w:numPr>
          <w:ilvl w:val="0"/>
          <w:numId w:val="1"/>
        </w:numPr>
        <w:spacing w:before="100" w:beforeAutospacing="1" w:after="100" w:afterAutospacing="1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ผู้ประสบสาธารณภัยจะต้องมีชื่ออยู่ในทะเบียนบ้านที่ได้รับความเสียหาย</w:t>
      </w:r>
    </w:p>
    <w:p w:rsidR="00945723" w:rsidRDefault="00E56B9C" w:rsidP="00E7372F">
      <w:pPr>
        <w:pStyle w:val="a4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945723" w:rsidRPr="00E56B9C">
        <w:rPr>
          <w:rFonts w:ascii="TH Niramit AS" w:hAnsi="TH Niramit AS" w:cs="TH Niramit AS" w:hint="cs"/>
          <w:sz w:val="32"/>
          <w:szCs w:val="32"/>
          <w:cs/>
        </w:rPr>
        <w:t>ผู้ประสบสาธารณภัย</w:t>
      </w:r>
      <w:r w:rsidR="0064642D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945723" w:rsidRPr="00E56B9C">
        <w:rPr>
          <w:rFonts w:ascii="TH Niramit AS" w:hAnsi="TH Niramit AS" w:cs="TH Niramit AS" w:hint="cs"/>
          <w:sz w:val="32"/>
          <w:szCs w:val="32"/>
          <w:cs/>
        </w:rPr>
        <w:t>จะต้องแจ้งความประสงค์ขอ</w:t>
      </w:r>
      <w:r w:rsidR="00701E2E">
        <w:rPr>
          <w:rFonts w:ascii="TH Niramit AS" w:hAnsi="TH Niramit AS" w:cs="TH Niramit AS" w:hint="cs"/>
          <w:sz w:val="32"/>
          <w:szCs w:val="32"/>
          <w:cs/>
        </w:rPr>
        <w:t>รับ</w:t>
      </w:r>
      <w:r w:rsidR="00945723" w:rsidRPr="00E56B9C">
        <w:rPr>
          <w:rFonts w:ascii="TH Niramit AS" w:hAnsi="TH Niramit AS" w:cs="TH Niramit AS" w:hint="cs"/>
          <w:sz w:val="32"/>
          <w:szCs w:val="32"/>
          <w:cs/>
        </w:rPr>
        <w:t>ความ</w:t>
      </w:r>
      <w:r w:rsidR="00701E2E">
        <w:rPr>
          <w:rFonts w:ascii="TH Niramit AS" w:hAnsi="TH Niramit AS" w:cs="TH Niramit AS" w:hint="cs"/>
          <w:sz w:val="32"/>
          <w:szCs w:val="32"/>
          <w:cs/>
        </w:rPr>
        <w:t>ช่วยเหลือ มายังองค์การบริหารส่วนตำบลเทพราช</w:t>
      </w:r>
      <w:r w:rsidR="00BB4159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701E2E">
        <w:rPr>
          <w:rFonts w:ascii="TH Niramit AS" w:hAnsi="TH Niramit AS" w:cs="TH Niramit AS" w:hint="cs"/>
          <w:sz w:val="32"/>
          <w:szCs w:val="32"/>
          <w:cs/>
        </w:rPr>
        <w:t>ภายใน ๒</w:t>
      </w:r>
      <w:r w:rsidR="00BB4159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64642D">
        <w:rPr>
          <w:rFonts w:ascii="TH Niramit AS" w:hAnsi="TH Niramit AS" w:cs="TH Niramit AS" w:hint="cs"/>
          <w:sz w:val="32"/>
          <w:szCs w:val="32"/>
          <w:cs/>
        </w:rPr>
        <w:t>วัน</w:t>
      </w:r>
      <w:r w:rsidR="00701E2E">
        <w:rPr>
          <w:rFonts w:ascii="TH Niramit AS" w:hAnsi="TH Niramit AS" w:cs="TH Niramit AS" w:hint="cs"/>
          <w:sz w:val="32"/>
          <w:szCs w:val="32"/>
          <w:cs/>
        </w:rPr>
        <w:t xml:space="preserve"> นับ</w:t>
      </w:r>
      <w:r w:rsidR="00945723" w:rsidRPr="00E56B9C">
        <w:rPr>
          <w:rFonts w:ascii="TH Niramit AS" w:hAnsi="TH Niramit AS" w:cs="TH Niramit AS" w:hint="cs"/>
          <w:sz w:val="32"/>
          <w:szCs w:val="32"/>
          <w:cs/>
        </w:rPr>
        <w:t>แต่</w:t>
      </w:r>
      <w:r w:rsidR="00701E2E">
        <w:rPr>
          <w:rFonts w:ascii="TH Niramit AS" w:hAnsi="TH Niramit AS" w:cs="TH Niramit AS" w:hint="cs"/>
          <w:sz w:val="32"/>
          <w:szCs w:val="32"/>
          <w:cs/>
        </w:rPr>
        <w:t>วัน</w:t>
      </w:r>
      <w:r w:rsidR="00945723" w:rsidRPr="00E56B9C">
        <w:rPr>
          <w:rFonts w:ascii="TH Niramit AS" w:hAnsi="TH Niramit AS" w:cs="TH Niramit AS" w:hint="cs"/>
          <w:sz w:val="32"/>
          <w:szCs w:val="32"/>
          <w:cs/>
        </w:rPr>
        <w:t>เกิดเหตุ</w:t>
      </w:r>
      <w:r w:rsidR="005A1A19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945723" w:rsidRPr="00E56B9C">
        <w:rPr>
          <w:rFonts w:ascii="TH Niramit AS" w:hAnsi="TH Niramit AS" w:cs="TH Niramit AS" w:hint="cs"/>
          <w:sz w:val="32"/>
          <w:szCs w:val="32"/>
          <w:cs/>
        </w:rPr>
        <w:t>และจะต้องมีร่องรอยความเสียหายให้คณะกรรมการ</w:t>
      </w:r>
      <w:r w:rsidRPr="00E56B9C">
        <w:rPr>
          <w:rFonts w:ascii="TH Niramit AS" w:hAnsi="TH Niramit AS" w:cs="TH Niramit AS" w:hint="cs"/>
          <w:sz w:val="32"/>
          <w:szCs w:val="32"/>
          <w:cs/>
        </w:rPr>
        <w:t>ตรวจสอบข้อเท็จจริงฯ</w:t>
      </w:r>
      <w:r w:rsidR="005735ED">
        <w:rPr>
          <w:rFonts w:ascii="TH Niramit AS" w:hAnsi="TH Niramit AS" w:cs="TH Niramit AS" w:hint="cs"/>
          <w:sz w:val="32"/>
          <w:szCs w:val="32"/>
          <w:cs/>
        </w:rPr>
        <w:t>ของ</w:t>
      </w:r>
      <w:r w:rsidR="00701E2E">
        <w:rPr>
          <w:rFonts w:ascii="TH Niramit AS" w:hAnsi="TH Niramit AS" w:cs="TH Niramit AS" w:hint="cs"/>
          <w:sz w:val="32"/>
          <w:szCs w:val="32"/>
          <w:cs/>
        </w:rPr>
        <w:t>องค์การบริหารส่วนตำบล</w:t>
      </w:r>
      <w:r w:rsidR="00E547DF">
        <w:rPr>
          <w:rFonts w:ascii="TH Niramit AS" w:hAnsi="TH Niramit AS" w:cs="TH Niramit AS" w:hint="cs"/>
          <w:sz w:val="32"/>
          <w:szCs w:val="32"/>
          <w:cs/>
        </w:rPr>
        <w:t>เทพราชตรวจสอบและประมาณการความเสียหาย</w:t>
      </w:r>
    </w:p>
    <w:p w:rsidR="00E547DF" w:rsidRDefault="00701E2E" w:rsidP="00E7372F">
      <w:pPr>
        <w:pStyle w:val="a4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องค์การบริหารส่วนตำบล</w:t>
      </w:r>
      <w:r w:rsidR="00E547DF">
        <w:rPr>
          <w:rFonts w:ascii="TH Niramit AS" w:hAnsi="TH Niramit AS" w:cs="TH Niramit AS" w:hint="cs"/>
          <w:sz w:val="32"/>
          <w:szCs w:val="32"/>
          <w:cs/>
        </w:rPr>
        <w:t>เทพราช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E547DF">
        <w:rPr>
          <w:rFonts w:ascii="TH Niramit AS" w:hAnsi="TH Niramit AS" w:cs="TH Niramit AS" w:hint="cs"/>
          <w:sz w:val="32"/>
          <w:szCs w:val="32"/>
          <w:cs/>
        </w:rPr>
        <w:t>จะให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้ความช่วยเหลือตามที่เสียหายจริง </w:t>
      </w:r>
      <w:r w:rsidR="00E547DF">
        <w:rPr>
          <w:rFonts w:ascii="TH Niramit AS" w:hAnsi="TH Niramit AS" w:cs="TH Niramit AS" w:hint="cs"/>
          <w:sz w:val="32"/>
          <w:szCs w:val="32"/>
          <w:cs/>
        </w:rPr>
        <w:t>แต่ทั้งนี้เมื่อคิดมูลค่าวัสดุอุปกรณ์ที่ใช้ในการซ่อมแซมบ้านพักอาศัยที่เสียหายแล้ว</w:t>
      </w:r>
      <w:r>
        <w:rPr>
          <w:rFonts w:ascii="TH Niramit AS" w:hAnsi="TH Niramit AS" w:cs="TH Niramit AS" w:hint="cs"/>
          <w:sz w:val="32"/>
          <w:szCs w:val="32"/>
          <w:cs/>
        </w:rPr>
        <w:t>จะช่วยเหลือ</w:t>
      </w:r>
      <w:r w:rsidR="00E547DF">
        <w:rPr>
          <w:rFonts w:ascii="TH Niramit AS" w:hAnsi="TH Niramit AS" w:cs="TH Niramit AS" w:hint="cs"/>
          <w:sz w:val="32"/>
          <w:szCs w:val="32"/>
          <w:cs/>
        </w:rPr>
        <w:t>ไม่เกินรายละ ๒,๕๐๐ บาท</w:t>
      </w:r>
    </w:p>
    <w:p w:rsidR="00E547DF" w:rsidRDefault="00701E2E" w:rsidP="00BB4159">
      <w:pPr>
        <w:pStyle w:val="a4"/>
        <w:numPr>
          <w:ilvl w:val="0"/>
          <w:numId w:val="1"/>
        </w:numPr>
        <w:tabs>
          <w:tab w:val="left" w:pos="993"/>
        </w:tabs>
        <w:ind w:left="0" w:firstLine="709"/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วัสดุ อุปกรณ์ ที่</w:t>
      </w:r>
      <w:r w:rsidR="00E547DF">
        <w:rPr>
          <w:rFonts w:ascii="TH Niramit AS" w:hAnsi="TH Niramit AS" w:cs="TH Niramit AS" w:hint="cs"/>
          <w:sz w:val="32"/>
          <w:szCs w:val="32"/>
          <w:cs/>
        </w:rPr>
        <w:t>อ</w:t>
      </w:r>
      <w:r>
        <w:rPr>
          <w:rFonts w:ascii="TH Niramit AS" w:hAnsi="TH Niramit AS" w:cs="TH Niramit AS" w:hint="cs"/>
          <w:sz w:val="32"/>
          <w:szCs w:val="32"/>
          <w:cs/>
        </w:rPr>
        <w:t>งค์การบริหารส่วนตำบล</w:t>
      </w:r>
      <w:r w:rsidR="00E547DF">
        <w:rPr>
          <w:rFonts w:ascii="TH Niramit AS" w:hAnsi="TH Niramit AS" w:cs="TH Niramit AS" w:hint="cs"/>
          <w:sz w:val="32"/>
          <w:szCs w:val="32"/>
          <w:cs/>
        </w:rPr>
        <w:t>เทพราชช่วยเหลือ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E547DF">
        <w:rPr>
          <w:rFonts w:ascii="TH Niramit AS" w:hAnsi="TH Niramit AS" w:cs="TH Niramit AS" w:hint="cs"/>
          <w:sz w:val="32"/>
          <w:szCs w:val="32"/>
          <w:cs/>
        </w:rPr>
        <w:t>จะเป็นการ</w:t>
      </w:r>
      <w:r w:rsidR="00A07FD1">
        <w:rPr>
          <w:rFonts w:ascii="TH Niramit AS" w:hAnsi="TH Niramit AS" w:cs="TH Niramit AS" w:hint="cs"/>
          <w:sz w:val="32"/>
          <w:szCs w:val="32"/>
          <w:cs/>
        </w:rPr>
        <w:t>ช่วยเหลือบรรเทา</w:t>
      </w:r>
      <w:r w:rsidR="00BB4159">
        <w:rPr>
          <w:rFonts w:ascii="TH Niramit AS" w:hAnsi="TH Niramit AS" w:cs="TH Niramit AS" w:hint="cs"/>
          <w:sz w:val="32"/>
          <w:szCs w:val="32"/>
          <w:cs/>
        </w:rPr>
        <w:t xml:space="preserve">           </w:t>
      </w:r>
      <w:r w:rsidR="00A07FD1">
        <w:rPr>
          <w:rFonts w:ascii="TH Niramit AS" w:hAnsi="TH Niramit AS" w:cs="TH Niramit AS" w:hint="cs"/>
          <w:sz w:val="32"/>
          <w:szCs w:val="32"/>
          <w:cs/>
        </w:rPr>
        <w:t>ความเดือดร้อนเบื้องต้นเท่านั้น เช่น บ้านมุงหลังคาสังกะสีก็จะได้รับการช่วยเหลือเป็นสังกะสีชนิดธรรมดา บ้านที่มุงหลังคากระเบื้องไม่ว่าจะเป็น ชนิด ประเภทหรือเกรดใด ก็จะช่วยเหลือเป็นกระเบื้องลอนคู่สีซีเมนต์</w:t>
      </w:r>
      <w:r w:rsidR="004178B4">
        <w:rPr>
          <w:rFonts w:ascii="TH Niramit AS" w:hAnsi="TH Niramit AS" w:cs="TH Niramit AS" w:hint="cs"/>
          <w:sz w:val="32"/>
          <w:szCs w:val="32"/>
          <w:cs/>
        </w:rPr>
        <w:t>หรือกระเบื้องลอนเล็กสีซีเมนต์</w:t>
      </w:r>
      <w:r w:rsidR="00A07FD1">
        <w:rPr>
          <w:rFonts w:ascii="TH Niramit AS" w:hAnsi="TH Niramit AS" w:cs="TH Niramit AS" w:hint="cs"/>
          <w:sz w:val="32"/>
          <w:szCs w:val="32"/>
          <w:cs/>
        </w:rPr>
        <w:t>เท่านั้น ฯลฯ</w:t>
      </w:r>
    </w:p>
    <w:p w:rsidR="0064642D" w:rsidRDefault="00A07FD1" w:rsidP="00E7372F">
      <w:pPr>
        <w:pStyle w:val="a4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หลักฐานที่นำมาประกอบกับหนังสือขอรับความช่วยเหลือ มีดังนี้</w:t>
      </w:r>
    </w:p>
    <w:p w:rsidR="00F50295" w:rsidRPr="0064642D" w:rsidRDefault="0064642D" w:rsidP="00E7372F">
      <w:pPr>
        <w:pStyle w:val="a4"/>
        <w:tabs>
          <w:tab w:val="left" w:pos="993"/>
        </w:tabs>
        <w:ind w:left="709"/>
        <w:jc w:val="both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F50295" w:rsidRPr="0064642D">
        <w:rPr>
          <w:rFonts w:ascii="TH Niramit AS" w:hAnsi="TH Niramit AS" w:cs="TH Niramit AS" w:hint="cs"/>
          <w:sz w:val="32"/>
          <w:szCs w:val="32"/>
          <w:cs/>
        </w:rPr>
        <w:t>-สำเนาทะเบียนบ้านพร้อมรับรองสำเนาถูกต้อง</w:t>
      </w:r>
      <w:r w:rsidR="00F50295" w:rsidRPr="0064642D">
        <w:rPr>
          <w:rFonts w:ascii="TH Niramit AS" w:hAnsi="TH Niramit AS" w:cs="TH Niramit AS" w:hint="cs"/>
          <w:sz w:val="32"/>
          <w:szCs w:val="32"/>
          <w:cs/>
        </w:rPr>
        <w:tab/>
      </w:r>
      <w:r w:rsidR="00F50295" w:rsidRPr="0064642D">
        <w:rPr>
          <w:rFonts w:ascii="TH Niramit AS" w:hAnsi="TH Niramit AS" w:cs="TH Niramit AS" w:hint="cs"/>
          <w:sz w:val="32"/>
          <w:szCs w:val="32"/>
          <w:cs/>
        </w:rPr>
        <w:tab/>
      </w:r>
      <w:r w:rsidR="00F50295" w:rsidRPr="0064642D">
        <w:rPr>
          <w:rFonts w:ascii="TH Niramit AS" w:hAnsi="TH Niramit AS" w:cs="TH Niramit AS" w:hint="cs"/>
          <w:sz w:val="32"/>
          <w:szCs w:val="32"/>
          <w:cs/>
        </w:rPr>
        <w:tab/>
        <w:t>จำนวน ๑ ฉบับ</w:t>
      </w:r>
    </w:p>
    <w:p w:rsidR="00F50295" w:rsidRDefault="0064642D" w:rsidP="00E7372F">
      <w:pPr>
        <w:pStyle w:val="a4"/>
        <w:tabs>
          <w:tab w:val="left" w:pos="993"/>
        </w:tabs>
        <w:ind w:left="1354"/>
        <w:jc w:val="both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F50295">
        <w:rPr>
          <w:rFonts w:ascii="TH Niramit AS" w:hAnsi="TH Niramit AS" w:cs="TH Niramit AS" w:hint="cs"/>
          <w:sz w:val="32"/>
          <w:szCs w:val="32"/>
          <w:cs/>
        </w:rPr>
        <w:t>-สำเนาบัตรประจำตัวประชาชนพร้อมรับรองสำเนาถูกต้อง</w:t>
      </w:r>
      <w:r w:rsidR="00F50295">
        <w:rPr>
          <w:rFonts w:ascii="TH Niramit AS" w:hAnsi="TH Niramit AS" w:cs="TH Niramit AS" w:hint="cs"/>
          <w:sz w:val="32"/>
          <w:szCs w:val="32"/>
          <w:cs/>
        </w:rPr>
        <w:tab/>
        <w:t>จำนวน ๑ ฉบับ</w:t>
      </w:r>
    </w:p>
    <w:p w:rsidR="00E7372F" w:rsidRDefault="0064642D" w:rsidP="00BB4159">
      <w:pPr>
        <w:pStyle w:val="a4"/>
        <w:tabs>
          <w:tab w:val="left" w:pos="993"/>
        </w:tabs>
        <w:spacing w:after="240"/>
        <w:ind w:left="993" w:hanging="993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-ภาพถ่ายความเสียหาย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701E2E">
        <w:rPr>
          <w:rFonts w:ascii="TH Niramit AS" w:hAnsi="TH Niramit AS" w:cs="TH Niramit AS" w:hint="cs"/>
          <w:sz w:val="32"/>
          <w:szCs w:val="32"/>
          <w:cs/>
        </w:rPr>
        <w:tab/>
      </w:r>
      <w:r w:rsidR="004C3578">
        <w:rPr>
          <w:rFonts w:ascii="TH Niramit AS" w:hAnsi="TH Niramit AS" w:cs="TH Niramit AS" w:hint="cs"/>
          <w:sz w:val="32"/>
          <w:szCs w:val="32"/>
          <w:cs/>
        </w:rPr>
        <w:t xml:space="preserve">จำนวน </w:t>
      </w:r>
      <w:r w:rsidR="0001263E">
        <w:rPr>
          <w:rFonts w:ascii="TH Niramit AS" w:hAnsi="TH Niramit AS" w:cs="TH Niramit AS" w:hint="cs"/>
          <w:sz w:val="32"/>
          <w:szCs w:val="32"/>
          <w:cs/>
        </w:rPr>
        <w:t>๒ ภา</w:t>
      </w:r>
      <w:r>
        <w:rPr>
          <w:rFonts w:ascii="TH Niramit AS" w:hAnsi="TH Niramit AS" w:cs="TH Niramit AS" w:hint="cs"/>
          <w:sz w:val="32"/>
          <w:szCs w:val="32"/>
          <w:cs/>
        </w:rPr>
        <w:t>พ</w:t>
      </w:r>
    </w:p>
    <w:p w:rsidR="00BB4159" w:rsidRPr="00BB4159" w:rsidRDefault="00BB4159" w:rsidP="00BB4159">
      <w:pPr>
        <w:pStyle w:val="a4"/>
        <w:tabs>
          <w:tab w:val="left" w:pos="993"/>
        </w:tabs>
        <w:spacing w:after="240"/>
        <w:ind w:left="993" w:hanging="993"/>
        <w:rPr>
          <w:rFonts w:ascii="TH Niramit AS" w:hAnsi="TH Niramit AS" w:cs="TH Niramit AS"/>
          <w:szCs w:val="24"/>
        </w:rPr>
      </w:pPr>
    </w:p>
    <w:p w:rsidR="0064642D" w:rsidRDefault="0064642D" w:rsidP="00BB4159">
      <w:pPr>
        <w:pStyle w:val="a4"/>
        <w:tabs>
          <w:tab w:val="left" w:pos="993"/>
        </w:tabs>
        <w:spacing w:before="120" w:after="240"/>
        <w:ind w:left="993" w:hanging="993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E7372F">
        <w:rPr>
          <w:rFonts w:ascii="TH Niramit AS" w:hAnsi="TH Niramit AS" w:cs="TH Niramit AS" w:hint="cs"/>
          <w:sz w:val="32"/>
          <w:szCs w:val="32"/>
          <w:cs/>
        </w:rPr>
        <w:tab/>
        <w:t>จึงประกาศให้ทราบโดยทั่วกัน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</w:p>
    <w:p w:rsidR="00BB4159" w:rsidRPr="00BB4159" w:rsidRDefault="00BB4159" w:rsidP="00BB4159">
      <w:pPr>
        <w:pStyle w:val="a4"/>
        <w:tabs>
          <w:tab w:val="left" w:pos="993"/>
        </w:tabs>
        <w:spacing w:before="120" w:after="120"/>
        <w:ind w:left="993" w:hanging="993"/>
        <w:rPr>
          <w:rFonts w:ascii="TH Niramit AS" w:hAnsi="TH Niramit AS" w:cs="TH Niramit AS"/>
          <w:szCs w:val="24"/>
        </w:rPr>
      </w:pPr>
    </w:p>
    <w:p w:rsidR="004648F8" w:rsidRDefault="0064642D" w:rsidP="00BB4159">
      <w:pPr>
        <w:pStyle w:val="a4"/>
        <w:tabs>
          <w:tab w:val="left" w:pos="993"/>
        </w:tabs>
        <w:spacing w:before="120" w:after="120"/>
        <w:ind w:left="993" w:hanging="993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E7372F">
        <w:rPr>
          <w:rFonts w:ascii="TH Niramit AS" w:hAnsi="TH Niramit AS" w:cs="TH Niramit AS" w:hint="cs"/>
          <w:sz w:val="32"/>
          <w:szCs w:val="32"/>
          <w:cs/>
        </w:rPr>
        <w:tab/>
      </w:r>
      <w:r w:rsidR="00E7372F">
        <w:rPr>
          <w:rFonts w:ascii="TH Niramit AS" w:hAnsi="TH Niramit AS" w:cs="TH Niramit AS" w:hint="cs"/>
          <w:sz w:val="32"/>
          <w:szCs w:val="32"/>
          <w:cs/>
        </w:rPr>
        <w:tab/>
      </w:r>
      <w:r w:rsidR="004648F8">
        <w:rPr>
          <w:rFonts w:ascii="TH Niramit AS" w:hAnsi="TH Niramit AS" w:cs="TH Niramit AS" w:hint="cs"/>
          <w:sz w:val="32"/>
          <w:szCs w:val="32"/>
          <w:cs/>
        </w:rPr>
        <w:t>ประกาศ ณ วันที่</w:t>
      </w:r>
      <w:r w:rsidR="004C3578">
        <w:rPr>
          <w:rFonts w:ascii="TH Niramit AS" w:hAnsi="TH Niramit AS" w:cs="TH Niramit AS" w:hint="cs"/>
          <w:sz w:val="32"/>
          <w:szCs w:val="32"/>
          <w:cs/>
        </w:rPr>
        <w:t xml:space="preserve">  ๗  </w:t>
      </w:r>
      <w:r w:rsidR="004648F8">
        <w:rPr>
          <w:rFonts w:ascii="TH Niramit AS" w:hAnsi="TH Niramit AS" w:cs="TH Niramit AS" w:hint="cs"/>
          <w:sz w:val="32"/>
          <w:szCs w:val="32"/>
          <w:cs/>
        </w:rPr>
        <w:t>เดือน</w:t>
      </w:r>
      <w:r w:rsidR="004C3578">
        <w:rPr>
          <w:rFonts w:ascii="TH Niramit AS" w:hAnsi="TH Niramit AS" w:cs="TH Niramit AS" w:hint="cs"/>
          <w:sz w:val="32"/>
          <w:szCs w:val="32"/>
          <w:cs/>
        </w:rPr>
        <w:t xml:space="preserve"> พฤศจิกายน</w:t>
      </w:r>
      <w:r w:rsidR="004648F8">
        <w:rPr>
          <w:rFonts w:ascii="TH Niramit AS" w:hAnsi="TH Niramit AS" w:cs="TH Niramit AS" w:hint="cs"/>
          <w:sz w:val="32"/>
          <w:szCs w:val="32"/>
          <w:cs/>
        </w:rPr>
        <w:t xml:space="preserve">  พ.ศ. ๒๕๕๔</w:t>
      </w:r>
    </w:p>
    <w:p w:rsidR="004648F8" w:rsidRDefault="00882862" w:rsidP="004648F8">
      <w:pPr>
        <w:ind w:left="2880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/>
          <w:sz w:val="32"/>
          <w:szCs w:val="32"/>
        </w:rPr>
        <w:tab/>
      </w:r>
      <w:r>
        <w:rPr>
          <w:noProof/>
        </w:rPr>
        <w:drawing>
          <wp:inline distT="0" distB="0" distL="0" distR="0">
            <wp:extent cx="1232535" cy="437515"/>
            <wp:effectExtent l="19050" t="0" r="5715" b="0"/>
            <wp:docPr id="4" name="Picture 4" descr="ลายเซนนาย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ลายเซนนายก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2535" cy="437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2EA5" w:rsidRDefault="004648F8" w:rsidP="00052EA5">
      <w:pPr>
        <w:ind w:left="2880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4C3578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092278">
        <w:rPr>
          <w:rFonts w:ascii="TH Niramit AS" w:hAnsi="TH Niramit AS" w:cs="TH Niramit AS" w:hint="cs"/>
          <w:sz w:val="32"/>
          <w:szCs w:val="32"/>
          <w:cs/>
        </w:rPr>
        <w:tab/>
      </w:r>
      <w:r w:rsidR="004C3578">
        <w:rPr>
          <w:rFonts w:ascii="TH Niramit AS" w:hAnsi="TH Niramit AS" w:cs="TH Niramit AS" w:hint="cs"/>
          <w:sz w:val="32"/>
          <w:szCs w:val="32"/>
          <w:cs/>
        </w:rPr>
        <w:t xml:space="preserve"> (นายทวีโชค  สมเก่า</w:t>
      </w:r>
      <w:r>
        <w:rPr>
          <w:rFonts w:ascii="TH Niramit AS" w:hAnsi="TH Niramit AS" w:cs="TH Niramit AS" w:hint="cs"/>
          <w:sz w:val="32"/>
          <w:szCs w:val="32"/>
          <w:cs/>
        </w:rPr>
        <w:t>)</w:t>
      </w:r>
    </w:p>
    <w:p w:rsidR="005C0418" w:rsidRDefault="00816D7E" w:rsidP="00052EA5">
      <w:pPr>
        <w:ind w:left="2880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       </w:t>
      </w:r>
      <w:r w:rsidR="004C3578">
        <w:rPr>
          <w:rFonts w:ascii="TH Niramit AS" w:hAnsi="TH Niramit AS" w:cs="TH Niramit AS" w:hint="cs"/>
          <w:sz w:val="32"/>
          <w:szCs w:val="32"/>
          <w:cs/>
        </w:rPr>
        <w:t xml:space="preserve">    </w:t>
      </w:r>
      <w:r w:rsidR="00092278">
        <w:rPr>
          <w:rFonts w:ascii="TH Niramit AS" w:hAnsi="TH Niramit AS" w:cs="TH Niramit AS" w:hint="cs"/>
          <w:sz w:val="32"/>
          <w:szCs w:val="32"/>
          <w:cs/>
        </w:rPr>
        <w:t xml:space="preserve">       </w:t>
      </w:r>
      <w:r w:rsidR="004C3578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>นายกองค์การบริหารส่วนตำบลเทพราช</w:t>
      </w:r>
    </w:p>
    <w:sectPr w:rsidR="005C0418" w:rsidSect="00465277">
      <w:pgSz w:w="11906" w:h="16838"/>
      <w:pgMar w:top="720" w:right="720" w:bottom="39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72F72"/>
    <w:multiLevelType w:val="hybridMultilevel"/>
    <w:tmpl w:val="6C9AB9A2"/>
    <w:lvl w:ilvl="0" w:tplc="20D60266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4AA1458"/>
    <w:multiLevelType w:val="hybridMultilevel"/>
    <w:tmpl w:val="BA5C1366"/>
    <w:lvl w:ilvl="0" w:tplc="E48A3AF2">
      <w:start w:val="1"/>
      <w:numFmt w:val="bullet"/>
      <w:lvlText w:val="-"/>
      <w:lvlJc w:val="left"/>
      <w:pPr>
        <w:ind w:left="1354" w:hanging="360"/>
      </w:pPr>
      <w:rPr>
        <w:rFonts w:ascii="TH Niramit AS" w:eastAsia="Times New Roman" w:hAnsi="TH Niramit AS" w:cs="TH Niramit AS" w:hint="default"/>
      </w:rPr>
    </w:lvl>
    <w:lvl w:ilvl="1" w:tplc="04090003" w:tentative="1">
      <w:start w:val="1"/>
      <w:numFmt w:val="bullet"/>
      <w:lvlText w:val="o"/>
      <w:lvlJc w:val="left"/>
      <w:pPr>
        <w:ind w:left="20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20"/>
  <w:displayHorizontalDrawingGridEvery w:val="2"/>
  <w:characterSpacingControl w:val="doNotCompress"/>
  <w:compat>
    <w:applyBreakingRules/>
  </w:compat>
  <w:rsids>
    <w:rsidRoot w:val="004648F8"/>
    <w:rsid w:val="0001263E"/>
    <w:rsid w:val="00052EA5"/>
    <w:rsid w:val="000904D8"/>
    <w:rsid w:val="00092278"/>
    <w:rsid w:val="00093B99"/>
    <w:rsid w:val="00285948"/>
    <w:rsid w:val="004178B4"/>
    <w:rsid w:val="004648F8"/>
    <w:rsid w:val="00465277"/>
    <w:rsid w:val="004C3578"/>
    <w:rsid w:val="005735ED"/>
    <w:rsid w:val="005A1A19"/>
    <w:rsid w:val="005C0418"/>
    <w:rsid w:val="00636BFF"/>
    <w:rsid w:val="0064642D"/>
    <w:rsid w:val="00701E2E"/>
    <w:rsid w:val="00714E9B"/>
    <w:rsid w:val="00816D7E"/>
    <w:rsid w:val="00882862"/>
    <w:rsid w:val="00945723"/>
    <w:rsid w:val="00A07FD1"/>
    <w:rsid w:val="00BB4159"/>
    <w:rsid w:val="00E354A1"/>
    <w:rsid w:val="00E52A4D"/>
    <w:rsid w:val="00E547DF"/>
    <w:rsid w:val="00E56B9C"/>
    <w:rsid w:val="00E7372F"/>
    <w:rsid w:val="00F502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48F8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4648F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4572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82862"/>
    <w:rPr>
      <w:rFonts w:ascii="Tahoma" w:hAnsi="Tahoma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882862"/>
    <w:rPr>
      <w:rFonts w:ascii="Tahoma" w:eastAsia="Times New Roman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CD9B77-EF81-4113-9C12-5514111AE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</Pages>
  <Words>296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iLLUSiON</Company>
  <LinksUpToDate>false</LinksUpToDate>
  <CharactersWithSpaces>1983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Personal</dc:creator>
  <cp:keywords/>
  <dc:description/>
  <cp:lastModifiedBy>Personal</cp:lastModifiedBy>
  <cp:revision>14</cp:revision>
  <cp:lastPrinted>2011-11-14T04:16:00Z</cp:lastPrinted>
  <dcterms:created xsi:type="dcterms:W3CDTF">2011-11-14T03:02:00Z</dcterms:created>
  <dcterms:modified xsi:type="dcterms:W3CDTF">2011-12-14T07:24:00Z</dcterms:modified>
</cp:coreProperties>
</file>