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4E9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1CD9CF7C" wp14:editId="6AF98749">
            <wp:simplePos x="0" y="0"/>
            <wp:positionH relativeFrom="column">
              <wp:posOffset>2247900</wp:posOffset>
            </wp:positionH>
            <wp:positionV relativeFrom="paragraph">
              <wp:posOffset>-247650</wp:posOffset>
            </wp:positionV>
            <wp:extent cx="1180017" cy="1238250"/>
            <wp:effectExtent l="0" t="0" r="1270" b="0"/>
            <wp:wrapNone/>
            <wp:docPr id="2" name="Picture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017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08CE" w:rsidRPr="00C85774" w:rsidRDefault="005008CE" w:rsidP="005008CE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4E9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เทพราช</w:t>
      </w:r>
    </w:p>
    <w:p w:rsidR="005008CE" w:rsidRDefault="005008CE" w:rsidP="005008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กำหนดการสำรวจภาษีที่ดินและสิ่งปลูกสร</w:t>
      </w:r>
      <w:r w:rsidR="00854B0E">
        <w:rPr>
          <w:rFonts w:ascii="TH SarabunIT๙" w:hAnsi="TH SarabunIT๙" w:cs="TH SarabunIT๙" w:hint="cs"/>
          <w:b/>
          <w:bCs/>
          <w:sz w:val="32"/>
          <w:szCs w:val="32"/>
          <w:cs/>
        </w:rPr>
        <w:t>้าง เพื่อจัดเก็บภาษีประจำปี 2566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  <w:cs/>
        </w:rPr>
        <w:t>-----------------------------------</w:t>
      </w:r>
    </w:p>
    <w:p w:rsidR="005008CE" w:rsidRPr="008A4E98" w:rsidRDefault="005008CE" w:rsidP="005008CE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008CE" w:rsidRDefault="005008CE" w:rsidP="005008CE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พระราชบัญญัติภาษีที่ดินและสิ่งปลูกสร้าง พ.ศ.2562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และประกาศกระทรวงมหาดไทย เรื่อง การดำเนินการตามพระราชบัญญัติภาษีที่ดินและสิ่งปลูกสร้าง พ.ศ.2562 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ให้อำนาจองค์กรปกครองส่วนท้องถิ่นจัดเก็บภาษีที่ดินและสิ่งปลูกสร้าง เพื่อให้การปฏิบัติงานของ</w:t>
      </w:r>
      <w:r w:rsidR="00C76C1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6C10">
        <w:rPr>
          <w:rFonts w:ascii="TH SarabunIT๙" w:hAnsi="TH SarabunIT๙" w:cs="TH SarabunIT๙" w:hint="cs"/>
          <w:sz w:val="32"/>
          <w:szCs w:val="32"/>
          <w:cs/>
        </w:rPr>
        <w:t>ได้แต่งตั้งพนักงานสำรวจ</w:t>
      </w:r>
      <w:r w:rsidR="00D813B0">
        <w:rPr>
          <w:rFonts w:ascii="TH SarabunIT๙" w:hAnsi="TH SarabunIT๙" w:cs="TH SarabunIT๙" w:hint="cs"/>
          <w:sz w:val="32"/>
          <w:szCs w:val="32"/>
          <w:cs/>
        </w:rPr>
        <w:t>ที่ดิน สิ่งปลูกสร้างในเขตพื้นที่ตำบลเทพราช อำเภอสิชล จังหวัดนครศรีธรรมราช ตามคำสั่งที่ 593/2564 ลงวันที่ 4 ตุลาคม พ.ศ.2564 จะ</w:t>
      </w:r>
      <w:r w:rsidR="00D813B0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ดำเนินการสำรวจที่ดินและสิ่งปลูกสร้างและรายละเอียดอื่นที่จำเป็นแก่การประเมินที่ดินและสิ่งปลูกสร้าง</w:t>
      </w:r>
    </w:p>
    <w:p w:rsidR="005008CE" w:rsidRPr="008A4E98" w:rsidRDefault="005008CE" w:rsidP="005008CE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114FB9" w:rsidRDefault="005008CE" w:rsidP="00114FB9">
      <w:pPr>
        <w:ind w:left="720"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องค์การบริหารส่วนตำบลเทพราช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จึงขอความร่วมมือ</w:t>
      </w:r>
      <w:r w:rsidRPr="008A4E98">
        <w:rPr>
          <w:rFonts w:ascii="TH SarabunIT๙" w:hAnsi="TH SarabunIT๙" w:cs="TH SarabunIT๙"/>
          <w:color w:val="000000"/>
          <w:sz w:val="32"/>
          <w:szCs w:val="32"/>
          <w:cs/>
        </w:rPr>
        <w:t>เจ้าของ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ที่ดิน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3351F5">
        <w:rPr>
          <w:rFonts w:ascii="TH SarabunIT๙" w:hAnsi="TH SarabunIT๙" w:cs="TH SarabunIT๙" w:hint="cs"/>
          <w:color w:val="000000"/>
          <w:sz w:val="32"/>
          <w:szCs w:val="32"/>
          <w:cs/>
        </w:rPr>
        <w:t>สิ่งปลูกสร้าง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ในเขต</w:t>
      </w:r>
    </w:p>
    <w:p w:rsidR="005008CE" w:rsidRPr="00AA4A85" w:rsidRDefault="003351F5" w:rsidP="00114FB9">
      <w:pPr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พื้นที่</w:t>
      </w:r>
      <w:r w:rsidR="005008CE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อำนวยความสะดวก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รวมทั้งให้ข้อมูลหรือหลักฐานที่เกี่ยวข้อง เช่น</w:t>
      </w:r>
      <w:r w:rsidR="00114FB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008CE" w:rsidRPr="008A4E98">
        <w:rPr>
          <w:rFonts w:ascii="TH SarabunIT๙" w:hAnsi="TH SarabunIT๙" w:cs="TH SarabunIT๙"/>
          <w:color w:val="000000"/>
          <w:sz w:val="32"/>
          <w:szCs w:val="32"/>
          <w:cs/>
        </w:rPr>
        <w:t>ให้ข้อมูล</w:t>
      </w:r>
      <w:r w:rsidR="00114F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รายละเอียดที่ดินและสิ่งปลูกสร้างแก่พนักงานสำรวจ เช่น ข้อมูลเกี่ยวกับประเภทที่ดิน จำนวน ขนาดของที่ดินและสิ่งปลูกสร้าง การใช้ประโยชน์ในที่ดินและสิ่งปลูกสร้าง รวมถึงรายละเอียดอื่น ๆ ที่เกี่ยวข้อง 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>หากมี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>ข้อสงสัยประการใดสามรถติดต่อสอบถามได้ที่ งานจัดเก็บรายได้ กองคล</w:t>
      </w:r>
      <w:r w:rsidR="005008CE">
        <w:rPr>
          <w:rFonts w:ascii="TH SarabunIT๙" w:hAnsi="TH SarabunIT๙" w:cs="TH SarabunIT๙"/>
          <w:sz w:val="32"/>
          <w:szCs w:val="32"/>
          <w:cs/>
        </w:rPr>
        <w:t>ัง องค์การบริหารส่วนตำบลเทพราช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 โทร. 0</w:t>
      </w:r>
      <w:r w:rsidR="005008CE">
        <w:rPr>
          <w:rFonts w:ascii="TH SarabunIT๙" w:hAnsi="TH SarabunIT๙" w:cs="TH SarabunIT๙" w:hint="cs"/>
          <w:sz w:val="32"/>
          <w:szCs w:val="32"/>
          <w:cs/>
        </w:rPr>
        <w:t xml:space="preserve">-7575-3110 </w:t>
      </w:r>
      <w:r w:rsidR="005008CE">
        <w:rPr>
          <w:rFonts w:ascii="TH SarabunIT๙" w:hAnsi="TH SarabunIT๙" w:cs="TH SarabunIT๙"/>
          <w:sz w:val="32"/>
          <w:szCs w:val="32"/>
          <w:cs/>
        </w:rPr>
        <w:t>ต่อ 16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8CE" w:rsidRPr="008A4E9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008CE" w:rsidRPr="008A4E98" w:rsidRDefault="005008CE" w:rsidP="005008CE">
      <w:pPr>
        <w:jc w:val="thaiDistribute"/>
        <w:rPr>
          <w:rFonts w:ascii="TH SarabunIT๙" w:hAnsi="TH SarabunIT๙" w:cs="TH SarabunIT๙"/>
          <w:color w:val="000000"/>
          <w:sz w:val="20"/>
          <w:szCs w:val="20"/>
        </w:rPr>
      </w:pPr>
    </w:p>
    <w:p w:rsidR="005008CE" w:rsidRPr="008A4E98" w:rsidRDefault="005008CE" w:rsidP="005008CE">
      <w:pPr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A4E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จึงประกาศมาเพื่อทราบโดยทั่วกัน       </w:t>
      </w:r>
    </w:p>
    <w:p w:rsidR="005008CE" w:rsidRPr="00334204" w:rsidRDefault="005008CE" w:rsidP="005008CE">
      <w:pPr>
        <w:tabs>
          <w:tab w:val="left" w:pos="2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008CE" w:rsidRPr="00854B0E" w:rsidRDefault="005008CE" w:rsidP="005008C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114F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4B0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854B0E">
        <w:rPr>
          <w:rFonts w:ascii="TH SarabunIT๙" w:hAnsi="TH SarabunIT๙" w:cs="TH SarabunIT๙"/>
          <w:sz w:val="32"/>
          <w:szCs w:val="32"/>
          <w:cs/>
        </w:rPr>
        <w:t xml:space="preserve">   เดือนกุมภาพันธ์</w:t>
      </w:r>
      <w:r w:rsidRPr="008A4E98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8A4E98">
        <w:rPr>
          <w:rFonts w:ascii="TH SarabunIT๙" w:hAnsi="TH SarabunIT๙" w:cs="TH SarabunIT๙"/>
          <w:sz w:val="32"/>
          <w:szCs w:val="32"/>
        </w:rPr>
        <w:t>.</w:t>
      </w:r>
      <w:r w:rsidRPr="008A4E98">
        <w:rPr>
          <w:rFonts w:ascii="TH SarabunIT๙" w:hAnsi="TH SarabunIT๙" w:cs="TH SarabunIT๙"/>
          <w:sz w:val="32"/>
          <w:szCs w:val="32"/>
          <w:cs/>
        </w:rPr>
        <w:t>ศ</w:t>
      </w:r>
      <w:r w:rsidRPr="008A4E98">
        <w:rPr>
          <w:rFonts w:ascii="TH SarabunIT๙" w:hAnsi="TH SarabunIT๙" w:cs="TH SarabunIT๙"/>
          <w:sz w:val="32"/>
          <w:szCs w:val="32"/>
        </w:rPr>
        <w:t>. 256</w:t>
      </w:r>
      <w:r w:rsidR="00854B0E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008CE" w:rsidRPr="008A4E98" w:rsidRDefault="005008C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Pr="008A4E98" w:rsidRDefault="005008CE" w:rsidP="005008C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54B0E">
        <w:rPr>
          <w:rFonts w:ascii="TH SarabunIT๙" w:hAnsi="TH SarabunIT๙" w:cs="TH SarabunIT๙"/>
          <w:sz w:val="32"/>
          <w:szCs w:val="32"/>
        </w:rPr>
        <w:t xml:space="preserve">   </w:t>
      </w:r>
      <w:r w:rsidR="00854B0E">
        <w:rPr>
          <w:rFonts w:ascii="TH SarabunIT๙" w:hAnsi="TH SarabunIT๙" w:cs="TH SarabunIT๙" w:hint="cs"/>
          <w:sz w:val="32"/>
          <w:szCs w:val="32"/>
          <w:cs/>
        </w:rPr>
        <w:t>สมพงศ์   ใจห้าว</w:t>
      </w:r>
    </w:p>
    <w:p w:rsidR="00854B0E" w:rsidRPr="008A4E98" w:rsidRDefault="00854B0E" w:rsidP="005008CE">
      <w:pPr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 w:rsidRPr="008A4E9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A4E98">
        <w:rPr>
          <w:rFonts w:ascii="TH SarabunIT๙" w:hAnsi="TH SarabunIT๙" w:cs="TH SarabunIT๙"/>
          <w:sz w:val="32"/>
          <w:szCs w:val="32"/>
        </w:rPr>
        <w:t>(</w:t>
      </w:r>
      <w:r w:rsidR="00854B0E">
        <w:rPr>
          <w:rFonts w:ascii="TH SarabunIT๙" w:hAnsi="TH SarabunIT๙" w:cs="TH SarabunIT๙" w:hint="cs"/>
          <w:sz w:val="32"/>
          <w:szCs w:val="32"/>
          <w:cs/>
        </w:rPr>
        <w:t>นายสมพงศ์   ใจห้าว</w:t>
      </w:r>
      <w:r w:rsidRPr="008A4E98">
        <w:rPr>
          <w:rFonts w:ascii="TH SarabunIT๙" w:hAnsi="TH SarabunIT๙" w:cs="TH SarabunIT๙"/>
          <w:sz w:val="32"/>
          <w:szCs w:val="32"/>
        </w:rPr>
        <w:t>)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8A4E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เทพรราช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6763F" w:rsidRDefault="0096763F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08CE" w:rsidRDefault="00D41550" w:rsidP="005008CE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008CE" w:rsidRDefault="005008CE" w:rsidP="005008CE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5008CE" w:rsidSect="00377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891"/>
    <w:rsid w:val="00014502"/>
    <w:rsid w:val="00050FCB"/>
    <w:rsid w:val="000E2CED"/>
    <w:rsid w:val="000F18E4"/>
    <w:rsid w:val="00114FB9"/>
    <w:rsid w:val="00120DB6"/>
    <w:rsid w:val="0016796B"/>
    <w:rsid w:val="001B4A80"/>
    <w:rsid w:val="001D4439"/>
    <w:rsid w:val="00213A5B"/>
    <w:rsid w:val="002511A4"/>
    <w:rsid w:val="002C7DC2"/>
    <w:rsid w:val="00334204"/>
    <w:rsid w:val="003351F5"/>
    <w:rsid w:val="00377650"/>
    <w:rsid w:val="003A4EF4"/>
    <w:rsid w:val="003B30CD"/>
    <w:rsid w:val="003F56B3"/>
    <w:rsid w:val="004338C5"/>
    <w:rsid w:val="00490FE0"/>
    <w:rsid w:val="004A5035"/>
    <w:rsid w:val="005008CE"/>
    <w:rsid w:val="005A5378"/>
    <w:rsid w:val="005B2125"/>
    <w:rsid w:val="0060743F"/>
    <w:rsid w:val="006A527A"/>
    <w:rsid w:val="007120E6"/>
    <w:rsid w:val="00731882"/>
    <w:rsid w:val="007D4F80"/>
    <w:rsid w:val="00817EBC"/>
    <w:rsid w:val="00854B0E"/>
    <w:rsid w:val="008A4E98"/>
    <w:rsid w:val="00912449"/>
    <w:rsid w:val="00924702"/>
    <w:rsid w:val="0096763F"/>
    <w:rsid w:val="009F285B"/>
    <w:rsid w:val="00A508E2"/>
    <w:rsid w:val="00A73A26"/>
    <w:rsid w:val="00A86891"/>
    <w:rsid w:val="00AA4A85"/>
    <w:rsid w:val="00B80567"/>
    <w:rsid w:val="00C76C10"/>
    <w:rsid w:val="00C85774"/>
    <w:rsid w:val="00CD3114"/>
    <w:rsid w:val="00D23764"/>
    <w:rsid w:val="00D41550"/>
    <w:rsid w:val="00D75384"/>
    <w:rsid w:val="00D813B0"/>
    <w:rsid w:val="00E14C8B"/>
    <w:rsid w:val="00EA3FB1"/>
    <w:rsid w:val="00EB75AC"/>
    <w:rsid w:val="00EE0485"/>
    <w:rsid w:val="00EF17FA"/>
    <w:rsid w:val="00F42421"/>
    <w:rsid w:val="00FB31C5"/>
    <w:rsid w:val="00FD32EE"/>
    <w:rsid w:val="00FE4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4A5ED6-623D-4944-B32F-9B04D71D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891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EBC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EBC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SC_COM</cp:lastModifiedBy>
  <cp:revision>3</cp:revision>
  <cp:lastPrinted>2021-08-17T04:32:00Z</cp:lastPrinted>
  <dcterms:created xsi:type="dcterms:W3CDTF">2024-06-13T07:00:00Z</dcterms:created>
  <dcterms:modified xsi:type="dcterms:W3CDTF">2024-06-13T07:02:00Z</dcterms:modified>
</cp:coreProperties>
</file>